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68077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Утверждаю:</w:t>
      </w:r>
    </w:p>
    <w:p w:rsidR="001D47D8" w:rsidRPr="00D623DE" w:rsidRDefault="00E14B79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И. о. </w:t>
      </w:r>
      <w:r w:rsidR="001D47D8">
        <w:rPr>
          <w:rFonts w:ascii="Times New Roman" w:hAnsi="Times New Roman"/>
          <w:bCs/>
        </w:rPr>
        <w:t>Г</w:t>
      </w:r>
      <w:r w:rsidR="001D47D8" w:rsidRPr="00D623DE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ого</w:t>
      </w:r>
      <w:r w:rsidR="001D47D8" w:rsidRPr="00D623DE">
        <w:rPr>
          <w:rFonts w:ascii="Times New Roman" w:hAnsi="Times New Roman"/>
          <w:bCs/>
        </w:rPr>
        <w:t xml:space="preserve"> директор</w:t>
      </w:r>
      <w:r>
        <w:rPr>
          <w:rFonts w:ascii="Times New Roman" w:hAnsi="Times New Roman"/>
          <w:bCs/>
        </w:rPr>
        <w:t>а</w:t>
      </w: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АО «</w:t>
      </w:r>
      <w:proofErr w:type="spellStart"/>
      <w:r w:rsidRPr="00D623DE">
        <w:rPr>
          <w:rFonts w:ascii="Times New Roman" w:hAnsi="Times New Roman"/>
          <w:bCs/>
        </w:rPr>
        <w:t>Выборгтеплоэнерго</w:t>
      </w:r>
      <w:proofErr w:type="spellEnd"/>
      <w:r w:rsidRPr="00D623DE">
        <w:rPr>
          <w:rFonts w:ascii="Times New Roman" w:hAnsi="Times New Roman"/>
          <w:bCs/>
        </w:rPr>
        <w:t>»</w:t>
      </w:r>
    </w:p>
    <w:p w:rsidR="001D47D8" w:rsidRPr="00D623DE" w:rsidRDefault="001D47D8" w:rsidP="001D47D8">
      <w:pPr>
        <w:spacing w:after="0" w:line="240" w:lineRule="auto"/>
        <w:ind w:left="7513" w:firstLine="5"/>
        <w:jc w:val="right"/>
        <w:rPr>
          <w:rFonts w:ascii="Times New Roman" w:hAnsi="Times New Roman"/>
          <w:bCs/>
        </w:rPr>
      </w:pP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____________</w:t>
      </w:r>
      <w:r w:rsidR="00E14B79">
        <w:rPr>
          <w:rFonts w:ascii="Times New Roman" w:hAnsi="Times New Roman"/>
          <w:bCs/>
        </w:rPr>
        <w:t>С</w:t>
      </w:r>
      <w:r w:rsidRPr="00D623DE">
        <w:rPr>
          <w:rFonts w:ascii="Times New Roman" w:hAnsi="Times New Roman"/>
          <w:bCs/>
        </w:rPr>
        <w:t>.</w:t>
      </w:r>
      <w:r w:rsidR="00E14B79">
        <w:rPr>
          <w:rFonts w:ascii="Times New Roman" w:hAnsi="Times New Roman"/>
          <w:bCs/>
        </w:rPr>
        <w:t>М</w:t>
      </w:r>
      <w:r w:rsidRPr="00D623DE">
        <w:rPr>
          <w:rFonts w:ascii="Times New Roman" w:hAnsi="Times New Roman"/>
          <w:bCs/>
        </w:rPr>
        <w:t xml:space="preserve">. </w:t>
      </w:r>
      <w:r w:rsidR="00E14B79">
        <w:rPr>
          <w:rFonts w:ascii="Times New Roman" w:hAnsi="Times New Roman"/>
          <w:bCs/>
        </w:rPr>
        <w:t>Вилков</w:t>
      </w:r>
    </w:p>
    <w:p w:rsidR="001D47D8" w:rsidRDefault="001D47D8" w:rsidP="001D47D8">
      <w:pPr>
        <w:ind w:left="-567"/>
        <w:jc w:val="right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Cs/>
        </w:rPr>
        <w:t xml:space="preserve">         </w:t>
      </w:r>
      <w:r w:rsidRPr="00D623DE">
        <w:rPr>
          <w:rFonts w:ascii="Times New Roman" w:hAnsi="Times New Roman"/>
          <w:bCs/>
        </w:rPr>
        <w:t xml:space="preserve"> «</w:t>
      </w:r>
      <w:r w:rsidR="00E14B79">
        <w:rPr>
          <w:rFonts w:ascii="Times New Roman" w:hAnsi="Times New Roman"/>
          <w:bCs/>
        </w:rPr>
        <w:t>2</w:t>
      </w:r>
      <w:r w:rsidR="00725DBF">
        <w:rPr>
          <w:rFonts w:ascii="Times New Roman" w:hAnsi="Times New Roman"/>
          <w:bCs/>
        </w:rPr>
        <w:t>7</w:t>
      </w:r>
      <w:r w:rsidRPr="00D623DE">
        <w:rPr>
          <w:rFonts w:ascii="Times New Roman" w:hAnsi="Times New Roman"/>
          <w:bCs/>
        </w:rPr>
        <w:t xml:space="preserve">» </w:t>
      </w:r>
      <w:r w:rsidR="00E14B79">
        <w:rPr>
          <w:rFonts w:ascii="Times New Roman" w:hAnsi="Times New Roman"/>
          <w:bCs/>
        </w:rPr>
        <w:t>июня</w:t>
      </w:r>
      <w:r w:rsidRPr="00D623DE">
        <w:rPr>
          <w:rFonts w:ascii="Times New Roman" w:hAnsi="Times New Roman"/>
          <w:bCs/>
        </w:rPr>
        <w:t xml:space="preserve">  2025  года</w:t>
      </w:r>
    </w:p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3-0</w:t>
      </w:r>
      <w:r w:rsidR="00725DBF">
        <w:rPr>
          <w:rFonts w:ascii="Times New Roman" w:hAnsi="Times New Roman" w:cs="Times New Roman"/>
          <w:b/>
          <w:bCs/>
          <w:kern w:val="2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-25-ЗК (</w:t>
      </w:r>
      <w:r w:rsidR="00725DBF">
        <w:rPr>
          <w:rFonts w:ascii="Times New Roman" w:hAnsi="Times New Roman" w:cs="Times New Roman"/>
          <w:b/>
          <w:bCs/>
          <w:kern w:val="2"/>
          <w:sz w:val="24"/>
          <w:szCs w:val="24"/>
        </w:rPr>
        <w:t>3522866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25DBF" w:rsidRPr="00725DBF" w:rsidTr="00725DB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25DBF" w:rsidRPr="00725DBF" w:rsidRDefault="00725DBF" w:rsidP="0097416F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25DBF" w:rsidRPr="00725DBF" w:rsidRDefault="00725DBF" w:rsidP="0097416F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Дата публикации: 27.06.2025</w:t>
            </w:r>
          </w:p>
        </w:tc>
      </w:tr>
      <w:tr w:rsidR="00725DBF" w:rsidRPr="00725DBF" w:rsidTr="0097416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DBF" w:rsidRPr="00725DBF" w:rsidRDefault="00725DBF" w:rsidP="0097416F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25DBF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725DBF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725DBF">
        <w:rPr>
          <w:rFonts w:ascii="Times New Roman" w:hAnsi="Times New Roman" w:cs="Times New Roman"/>
          <w:sz w:val="24"/>
          <w:szCs w:val="24"/>
        </w:rPr>
        <w:t>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Наименование закупки: Поставка бумаги (офисная, туалетная, бумажные полотенца)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Номер лота: 1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Поставка бумаги (офисная, туалетная, бумажные полотенца)</w:t>
      </w:r>
      <w:r w:rsidRPr="00725DBF">
        <w:rPr>
          <w:rFonts w:ascii="Times New Roman" w:hAnsi="Times New Roman" w:cs="Times New Roman"/>
          <w:lang w:eastAsia="zh-CN" w:bidi="hi-IN"/>
        </w:rPr>
        <w:t>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Срок предоставления документации: с 18.06.2025 по 27.06.2025.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Дата начала подачи заявок: 18.06.2025.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27.06.2025</w:t>
      </w:r>
      <w:r w:rsidRPr="00725DBF">
        <w:rPr>
          <w:rFonts w:ascii="Times New Roman" w:hAnsi="Times New Roman" w:cs="Times New Roman"/>
          <w:sz w:val="24"/>
          <w:szCs w:val="24"/>
        </w:rPr>
        <w:t>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</w:t>
      </w:r>
      <w:proofErr w:type="gramStart"/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ВЫБОРГСКОЕ</w:t>
      </w:r>
      <w:proofErr w:type="gramEnd"/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, Г ВЫБОРГ, УЛ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25DBF" w:rsidRPr="00725DBF" w:rsidTr="0097416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25DBF" w:rsidRPr="00725DBF" w:rsidTr="0097416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17.12.14.110 Бумага для печати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17 Производство бумаги и бумажных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650</w:t>
            </w:r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Пачка</w:t>
            </w:r>
            <w:proofErr w:type="spellEnd"/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(728)</w:t>
            </w:r>
          </w:p>
        </w:tc>
      </w:tr>
      <w:tr w:rsidR="00725DBF" w:rsidRPr="00725DBF" w:rsidTr="0097416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725DBF">
              <w:rPr>
                <w:rFonts w:ascii="Times New Roman" w:hAnsi="Times New Roman" w:cs="Times New Roman"/>
              </w:rPr>
              <w:t>17.22.11.110 Бумага туалетная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725DBF">
              <w:rPr>
                <w:rFonts w:ascii="Times New Roman" w:hAnsi="Times New Roman" w:cs="Times New Roman"/>
              </w:rPr>
              <w:t>17 Производство бумаги и бумажных изделий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725DBF">
              <w:rPr>
                <w:rFonts w:ascii="Times New Roman" w:hAnsi="Times New Roman" w:cs="Times New Roman"/>
              </w:rPr>
              <w:t>4550</w:t>
            </w:r>
            <w:bookmarkEnd w:id="7"/>
            <w:bookmarkEnd w:id="8"/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Рулон</w:t>
            </w:r>
            <w:proofErr w:type="spellEnd"/>
            <w:r w:rsidRPr="0072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(736)</w:t>
            </w:r>
          </w:p>
        </w:tc>
      </w:tr>
    </w:tbl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1 700 000,00 (Российский рубль), с НДС</w:t>
      </w:r>
    </w:p>
    <w:p w:rsidR="00725DBF" w:rsidRPr="00725DBF" w:rsidRDefault="00725DBF" w:rsidP="00725DBF">
      <w:pPr>
        <w:pStyle w:val="a3"/>
        <w:numPr>
          <w:ilvl w:val="0"/>
          <w:numId w:val="3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725DB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725DBF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725DBF">
        <w:rPr>
          <w:rFonts w:ascii="Times New Roman" w:hAnsi="Times New Roman" w:cs="Times New Roman"/>
        </w:rPr>
        <w:t>а(</w:t>
      </w:r>
      <w:proofErr w:type="spellStart"/>
      <w:proofErr w:type="gramEnd"/>
      <w:r w:rsidRPr="00725DBF">
        <w:rPr>
          <w:rFonts w:ascii="Times New Roman" w:hAnsi="Times New Roman" w:cs="Times New Roman"/>
        </w:rPr>
        <w:t>ов</w:t>
      </w:r>
      <w:proofErr w:type="spellEnd"/>
      <w:r w:rsidRPr="00725DBF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Сведения о лучших ценовых предложениях, поданных участниками, заявки которых были признаны соответствующими требованиям, и присвоенных итоговых позициях: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2575"/>
        <w:gridCol w:w="1996"/>
        <w:gridCol w:w="1905"/>
        <w:gridCol w:w="1702"/>
      </w:tblGrid>
      <w:tr w:rsidR="00725DBF" w:rsidRPr="00725DBF" w:rsidTr="0097416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DBF" w:rsidRPr="00725DBF" w:rsidRDefault="00725DBF" w:rsidP="0097416F">
            <w:pPr>
              <w:ind w:left="-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25DBF" w:rsidRPr="00725DBF" w:rsidTr="0097416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ИП ГУБИН ЕВГЕНИЙ ВИКТОРОВИЧ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849 800,00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25DBF" w:rsidRPr="00725DBF" w:rsidTr="0097416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ООО "ПРОФИМАРКЕТ"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1 312 074,00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725DBF" w:rsidRPr="00725DBF" w:rsidTr="0097416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ООО "ОФИСНАЯ ТЕХНИКА"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1 489 964,50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BF" w:rsidRPr="00725DBF" w:rsidRDefault="00725DBF" w:rsidP="009741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5DBF">
              <w:rPr>
                <w:rFonts w:ascii="Times New Roman" w:hAnsi="Times New Roman" w:cs="Times New Roman"/>
              </w:rPr>
              <w:t>Третье место</w:t>
            </w:r>
          </w:p>
        </w:tc>
      </w:tr>
    </w:tbl>
    <w:p w:rsidR="00725DBF" w:rsidRPr="00725DBF" w:rsidRDefault="00725DBF" w:rsidP="00725DBF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25DBF">
        <w:rPr>
          <w:rFonts w:ascii="Times New Roman" w:hAnsi="Times New Roman" w:cs="Times New Roman"/>
          <w:sz w:val="24"/>
          <w:szCs w:val="24"/>
        </w:rPr>
        <w:t>П</w:t>
      </w:r>
      <w:r w:rsidRPr="00725DBF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 w:rsidRPr="00725DB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25DBF" w:rsidRPr="00725DBF" w:rsidTr="0097416F">
        <w:tc>
          <w:tcPr>
            <w:tcW w:w="4110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25DBF" w:rsidRPr="00725DBF" w:rsidRDefault="00725DBF" w:rsidP="0097416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Pr="00725DBF" w:rsidRDefault="00725DBF" w:rsidP="0097416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725DBF" w:rsidRPr="00725DBF" w:rsidTr="0097416F">
        <w:tc>
          <w:tcPr>
            <w:tcW w:w="4110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25DBF" w:rsidRPr="00725DBF" w:rsidRDefault="00725DBF" w:rsidP="0097416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Pr="00725DBF" w:rsidRDefault="00725DBF" w:rsidP="0097416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725DBF" w:rsidRPr="00725DBF" w:rsidTr="0097416F">
        <w:tc>
          <w:tcPr>
            <w:tcW w:w="4110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25DBF" w:rsidRPr="00725DBF" w:rsidRDefault="00725DBF" w:rsidP="0097416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Pr="00725DBF" w:rsidRDefault="00725DBF" w:rsidP="0097416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DBF">
              <w:rPr>
                <w:rFonts w:ascii="Times New Roman" w:hAnsi="Times New Roman" w:cs="Times New Roman"/>
              </w:rPr>
              <w:t>Абашин</w:t>
            </w:r>
            <w:proofErr w:type="spellEnd"/>
            <w:r w:rsidRPr="00725DB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25DBF" w:rsidRPr="00725DBF" w:rsidTr="0097416F">
        <w:tc>
          <w:tcPr>
            <w:tcW w:w="4110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25DBF" w:rsidRPr="00725DBF" w:rsidRDefault="00725DBF" w:rsidP="0097416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Pr="00725DBF" w:rsidRDefault="00725DBF" w:rsidP="0097416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25DBF" w:rsidRPr="00725DBF" w:rsidRDefault="00725DBF" w:rsidP="0097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Рябов О.В.</w:t>
            </w:r>
            <w:bookmarkStart w:id="9" w:name="_GoBack"/>
            <w:bookmarkEnd w:id="9"/>
          </w:p>
        </w:tc>
      </w:tr>
      <w:tr w:rsidR="00725DBF" w:rsidRPr="00725DBF" w:rsidTr="0097416F">
        <w:tc>
          <w:tcPr>
            <w:tcW w:w="4110" w:type="dxa"/>
          </w:tcPr>
          <w:p w:rsidR="00725DBF" w:rsidRPr="00725DBF" w:rsidRDefault="00725DBF" w:rsidP="0072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725DBF" w:rsidRPr="00725DBF" w:rsidRDefault="00725DBF" w:rsidP="00725DB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BF" w:rsidRPr="00725DBF" w:rsidRDefault="00725DBF" w:rsidP="00725DB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25DBF" w:rsidRPr="00725DBF" w:rsidRDefault="00725DBF" w:rsidP="0072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BF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977FF5" w:rsidRPr="00725DBF" w:rsidRDefault="00977FF5">
      <w:pPr>
        <w:rPr>
          <w:rFonts w:ascii="Times New Roman" w:hAnsi="Times New Roman" w:cs="Times New Roman"/>
        </w:rPr>
      </w:pPr>
    </w:p>
    <w:sectPr w:rsidR="00977FF5" w:rsidRPr="0072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98A"/>
    <w:multiLevelType w:val="multilevel"/>
    <w:tmpl w:val="DF12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91479"/>
    <w:multiLevelType w:val="multilevel"/>
    <w:tmpl w:val="0F50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E73D3"/>
    <w:multiLevelType w:val="multilevel"/>
    <w:tmpl w:val="8FE4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78"/>
    <w:rsid w:val="001D47D8"/>
    <w:rsid w:val="00237F78"/>
    <w:rsid w:val="00725DBF"/>
    <w:rsid w:val="00977FF5"/>
    <w:rsid w:val="00E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D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D8"/>
    <w:pPr>
      <w:ind w:left="720"/>
      <w:contextualSpacing/>
    </w:pPr>
  </w:style>
  <w:style w:type="table" w:styleId="a4">
    <w:name w:val="Table Grid"/>
    <w:basedOn w:val="a1"/>
    <w:uiPriority w:val="59"/>
    <w:rsid w:val="001D47D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D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D8"/>
    <w:pPr>
      <w:ind w:left="720"/>
      <w:contextualSpacing/>
    </w:pPr>
  </w:style>
  <w:style w:type="table" w:styleId="a4">
    <w:name w:val="Table Grid"/>
    <w:basedOn w:val="a1"/>
    <w:uiPriority w:val="59"/>
    <w:rsid w:val="001D47D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4</cp:revision>
  <dcterms:created xsi:type="dcterms:W3CDTF">2025-06-05T07:18:00Z</dcterms:created>
  <dcterms:modified xsi:type="dcterms:W3CDTF">2025-06-27T07:50:00Z</dcterms:modified>
</cp:coreProperties>
</file>